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rPr>
          <w:rFonts w:ascii="黑体" w:hAnsi="黑体" w:eastAsia="黑体" w:cs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Cs w:val="32"/>
        </w:rPr>
        <w:t>附件2</w:t>
      </w:r>
    </w:p>
    <w:p>
      <w:pPr>
        <w:overflowPunct w:val="0"/>
        <w:adjustRightInd w:val="0"/>
        <w:snapToGrid w:val="0"/>
        <w:rPr>
          <w:rFonts w:ascii="黑体" w:hAnsi="黑体" w:eastAsia="黑体" w:cs="仿宋_GB2312"/>
          <w:color w:val="000000"/>
          <w:kern w:val="0"/>
          <w:szCs w:val="32"/>
        </w:rPr>
      </w:pPr>
    </w:p>
    <w:p>
      <w:pPr>
        <w:overflowPunct w:val="0"/>
        <w:adjustRightInd w:val="0"/>
        <w:snapToGrid w:val="0"/>
        <w:jc w:val="center"/>
        <w:rPr>
          <w:rFonts w:ascii="方正小标宋简体" w:hAnsi="宋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2023年度浙江省哲学社会科学重点研究基地课题申报汇总表</w:t>
      </w:r>
    </w:p>
    <w:p>
      <w:pPr>
        <w:overflowPunct w:val="0"/>
        <w:adjustRightInd w:val="0"/>
        <w:snapToGrid w:val="0"/>
        <w:jc w:val="center"/>
        <w:rPr>
          <w:rFonts w:ascii="方正小标宋简体" w:hAnsi="宋体" w:eastAsia="方正小标宋简体" w:cs="仿宋_GB2312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360" w:lineRule="auto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基地建设单位科研管理部门（加盖公章）：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基地名称（加盖公章）： </w:t>
      </w:r>
    </w:p>
    <w:p>
      <w:pPr>
        <w:overflowPunct w:val="0"/>
        <w:adjustRightInd w:val="0"/>
        <w:snapToGrid w:val="0"/>
        <w:spacing w:line="360" w:lineRule="auto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联系电话：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ab/>
      </w:r>
    </w:p>
    <w:tbl>
      <w:tblPr>
        <w:tblStyle w:val="8"/>
        <w:tblW w:w="1336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52"/>
        <w:gridCol w:w="1194"/>
        <w:gridCol w:w="1234"/>
        <w:gridCol w:w="1567"/>
        <w:gridCol w:w="1701"/>
        <w:gridCol w:w="1229"/>
        <w:gridCol w:w="8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文章发表在三报一刊的（《人民日报》《光明日报》《经济日报》、《求是》杂志）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报刊名称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人民日报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被浙江宣传微信公众号录用且点击量超过10万人次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采用形式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观点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采用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整篇采用）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整篇采用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在国内权威期刊、SSCI（SCI）一区期刊或A&amp;HCI收录期刊发表的研究成果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近五年内（2018年至2022年）立项，且在近三年内（2020年至2022年）结项的基地自设课题成果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发表（出版）时间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专著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在中央及省级主流媒体发表的发声成果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字数或时长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采访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365" w:type="dxa"/>
            <w:gridSpan w:val="9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  <w:t>各基地系列丛书等专著（书稿完成率80%以上，未出版）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系列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丛书题目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出版社、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XXX丛书之一《XXX》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XXX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  <w:adjustRightInd w:val="0"/>
        <w:snapToGrid w:val="0"/>
        <w:rPr>
          <w:sz w:val="15"/>
          <w:szCs w:val="15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588" w:left="1588" w:header="851" w:footer="1191" w:gutter="0"/>
      <w:cols w:space="720" w:num="1"/>
      <w:docGrid w:type="linesAndChar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11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357b8dc5-d0a7-4008-a83b-872ee47451a4"/>
  </w:docVars>
  <w:rsids>
    <w:rsidRoot w:val="006A71BC"/>
    <w:rsid w:val="00014696"/>
    <w:rsid w:val="00020886"/>
    <w:rsid w:val="00042B94"/>
    <w:rsid w:val="00047604"/>
    <w:rsid w:val="0005158B"/>
    <w:rsid w:val="0005507F"/>
    <w:rsid w:val="00097C4A"/>
    <w:rsid w:val="000A1D8A"/>
    <w:rsid w:val="000A417F"/>
    <w:rsid w:val="000B02DF"/>
    <w:rsid w:val="000E3852"/>
    <w:rsid w:val="000F67CD"/>
    <w:rsid w:val="0012345F"/>
    <w:rsid w:val="00135EA9"/>
    <w:rsid w:val="00140E5C"/>
    <w:rsid w:val="00150BB2"/>
    <w:rsid w:val="00162EB1"/>
    <w:rsid w:val="001702DF"/>
    <w:rsid w:val="00174B9F"/>
    <w:rsid w:val="001B635A"/>
    <w:rsid w:val="001B6901"/>
    <w:rsid w:val="001B7A79"/>
    <w:rsid w:val="001C1DDF"/>
    <w:rsid w:val="001C33AF"/>
    <w:rsid w:val="001D4DD7"/>
    <w:rsid w:val="001D5D29"/>
    <w:rsid w:val="001E5967"/>
    <w:rsid w:val="00205358"/>
    <w:rsid w:val="00253A91"/>
    <w:rsid w:val="002A5630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A6A77"/>
    <w:rsid w:val="003C541E"/>
    <w:rsid w:val="003C7590"/>
    <w:rsid w:val="003D1E2D"/>
    <w:rsid w:val="003D342B"/>
    <w:rsid w:val="003E4BB6"/>
    <w:rsid w:val="003F77D7"/>
    <w:rsid w:val="00412A9A"/>
    <w:rsid w:val="004B5461"/>
    <w:rsid w:val="004D1BC1"/>
    <w:rsid w:val="00515834"/>
    <w:rsid w:val="005173AD"/>
    <w:rsid w:val="00532665"/>
    <w:rsid w:val="00541F64"/>
    <w:rsid w:val="00551ECA"/>
    <w:rsid w:val="00570A98"/>
    <w:rsid w:val="00591DF1"/>
    <w:rsid w:val="00594A16"/>
    <w:rsid w:val="005A2ADA"/>
    <w:rsid w:val="005B039D"/>
    <w:rsid w:val="005E6231"/>
    <w:rsid w:val="005F1BCF"/>
    <w:rsid w:val="00602945"/>
    <w:rsid w:val="0061320F"/>
    <w:rsid w:val="00615661"/>
    <w:rsid w:val="00640FF0"/>
    <w:rsid w:val="00652244"/>
    <w:rsid w:val="0067508F"/>
    <w:rsid w:val="006A4D93"/>
    <w:rsid w:val="006A71BC"/>
    <w:rsid w:val="006C20E6"/>
    <w:rsid w:val="006C4A94"/>
    <w:rsid w:val="006D055A"/>
    <w:rsid w:val="006D5648"/>
    <w:rsid w:val="006D7ED9"/>
    <w:rsid w:val="006E3FED"/>
    <w:rsid w:val="006E7503"/>
    <w:rsid w:val="006E7EC7"/>
    <w:rsid w:val="007204F4"/>
    <w:rsid w:val="00721C69"/>
    <w:rsid w:val="0077033A"/>
    <w:rsid w:val="007704C2"/>
    <w:rsid w:val="00784494"/>
    <w:rsid w:val="0079779E"/>
    <w:rsid w:val="007A3036"/>
    <w:rsid w:val="007C29E0"/>
    <w:rsid w:val="007C2DFF"/>
    <w:rsid w:val="007E1486"/>
    <w:rsid w:val="007E71E7"/>
    <w:rsid w:val="007F3BFB"/>
    <w:rsid w:val="008006D2"/>
    <w:rsid w:val="00806E3A"/>
    <w:rsid w:val="00817DC2"/>
    <w:rsid w:val="008378C0"/>
    <w:rsid w:val="00872A24"/>
    <w:rsid w:val="008A713F"/>
    <w:rsid w:val="00926728"/>
    <w:rsid w:val="00932118"/>
    <w:rsid w:val="00932667"/>
    <w:rsid w:val="00984FC0"/>
    <w:rsid w:val="009858AF"/>
    <w:rsid w:val="009A093F"/>
    <w:rsid w:val="009A18CC"/>
    <w:rsid w:val="009A1EB6"/>
    <w:rsid w:val="009A291A"/>
    <w:rsid w:val="009D1473"/>
    <w:rsid w:val="00A03E86"/>
    <w:rsid w:val="00A06437"/>
    <w:rsid w:val="00A155C6"/>
    <w:rsid w:val="00A22C70"/>
    <w:rsid w:val="00A33349"/>
    <w:rsid w:val="00A42612"/>
    <w:rsid w:val="00A4593D"/>
    <w:rsid w:val="00A85231"/>
    <w:rsid w:val="00A85EE7"/>
    <w:rsid w:val="00AB405D"/>
    <w:rsid w:val="00AC74B6"/>
    <w:rsid w:val="00AD687A"/>
    <w:rsid w:val="00AF744F"/>
    <w:rsid w:val="00AF7BEE"/>
    <w:rsid w:val="00B302BD"/>
    <w:rsid w:val="00B4692B"/>
    <w:rsid w:val="00B62FCC"/>
    <w:rsid w:val="00B650CF"/>
    <w:rsid w:val="00B87CCC"/>
    <w:rsid w:val="00BC7FC2"/>
    <w:rsid w:val="00BD6EAB"/>
    <w:rsid w:val="00C41FF1"/>
    <w:rsid w:val="00C47A9F"/>
    <w:rsid w:val="00C57F9F"/>
    <w:rsid w:val="00C8234D"/>
    <w:rsid w:val="00CA157B"/>
    <w:rsid w:val="00CB2947"/>
    <w:rsid w:val="00CC7E46"/>
    <w:rsid w:val="00CD2640"/>
    <w:rsid w:val="00CD5860"/>
    <w:rsid w:val="00CF0EC8"/>
    <w:rsid w:val="00CF14B8"/>
    <w:rsid w:val="00D12724"/>
    <w:rsid w:val="00D2389D"/>
    <w:rsid w:val="00D23CDF"/>
    <w:rsid w:val="00D40611"/>
    <w:rsid w:val="00D536A7"/>
    <w:rsid w:val="00D73B1B"/>
    <w:rsid w:val="00D8594E"/>
    <w:rsid w:val="00D85E88"/>
    <w:rsid w:val="00D86CCC"/>
    <w:rsid w:val="00D870AA"/>
    <w:rsid w:val="00DB7955"/>
    <w:rsid w:val="00DC2F5C"/>
    <w:rsid w:val="00E00A48"/>
    <w:rsid w:val="00E07FB2"/>
    <w:rsid w:val="00E2298D"/>
    <w:rsid w:val="00E67393"/>
    <w:rsid w:val="00E843B0"/>
    <w:rsid w:val="00E94B61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9725F"/>
    <w:rsid w:val="00FB00D0"/>
    <w:rsid w:val="00FB392D"/>
    <w:rsid w:val="00FC0CE3"/>
    <w:rsid w:val="00FF1215"/>
    <w:rsid w:val="06204C5B"/>
    <w:rsid w:val="0CDD79D4"/>
    <w:rsid w:val="0DB317B6"/>
    <w:rsid w:val="126C7157"/>
    <w:rsid w:val="21412E17"/>
    <w:rsid w:val="28A93A6F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样式 样式1 + 红色"/>
    <w:basedOn w:val="1"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customStyle="1" w:styleId="17">
    <w:name w:val="日期 Char"/>
    <w:link w:val="3"/>
    <w:uiPriority w:val="0"/>
    <w:rPr>
      <w:kern w:val="2"/>
      <w:sz w:val="21"/>
      <w:szCs w:val="24"/>
    </w:rPr>
  </w:style>
  <w:style w:type="character" w:customStyle="1" w:styleId="18">
    <w:name w:val="未处理的提及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标题 1 Char"/>
    <w:basedOn w:val="10"/>
    <w:link w:val="2"/>
    <w:qFormat/>
    <w:uiPriority w:val="9"/>
    <w:rPr>
      <w:rFonts w:ascii="宋体" w:hAnsi="宋体" w:eastAsia="方正小标宋简体"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Pages>2</Pages>
  <Words>540</Words>
  <Characters>645</Characters>
  <Lines>6</Lines>
  <Paragraphs>1</Paragraphs>
  <TotalTime>1</TotalTime>
  <ScaleCrop>false</ScaleCrop>
  <LinksUpToDate>false</LinksUpToDate>
  <CharactersWithSpaces>685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2023-02-08T01:38:00Z</dcterms:created>
  <dc:creator>lenovo</dc:creator>
  <cp:lastModifiedBy>谢小旦</cp:lastModifiedBy>
  <cp:lastPrinted>2023-02-08T01:25:00Z</cp:lastPrinted>
  <dcterms:modified xsi:type="dcterms:W3CDTF">2023-02-13T00:59:56Z</dcterms:modified>
  <dc:title>浙江省哲学社会科学工作办公室工作规则（草案）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BCE3C2AEB44D428B9AD5D5053B84A328</vt:lpwstr>
  </property>
</Properties>
</file>